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E6E" w:rsidRPr="00E72E6E" w:rsidRDefault="00087961" w:rsidP="002E6D8C">
      <w:pPr>
        <w:rPr>
          <w:b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02F56F69">
            <wp:extent cx="1134110" cy="1122045"/>
            <wp:effectExtent l="0" t="0" r="889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72E6E">
        <w:rPr>
          <w:b/>
          <w:sz w:val="32"/>
          <w:szCs w:val="32"/>
          <w:u w:val="single"/>
        </w:rPr>
        <w:t>ADHD Strategies</w:t>
      </w:r>
    </w:p>
    <w:p w:rsidR="00964FE0" w:rsidRDefault="00964FE0" w:rsidP="00964FE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School rules apply to lunchtimes as well.</w:t>
      </w:r>
      <w:r w:rsidR="00E72E6E" w:rsidRPr="00E72E6E">
        <w:rPr>
          <w:noProof/>
          <w:sz w:val="28"/>
          <w:szCs w:val="28"/>
          <w:lang w:eastAsia="en-GB"/>
        </w:rPr>
        <w:t xml:space="preserve"> </w:t>
      </w:r>
    </w:p>
    <w:p w:rsidR="00AA1491" w:rsidRDefault="00AA1491" w:rsidP="00964FE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School reward systems apply to lunchtimes as well.</w:t>
      </w:r>
    </w:p>
    <w:p w:rsidR="00964FE0" w:rsidRDefault="00964FE0" w:rsidP="00964FE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Praise him when he sticks to the rules- thumbs up, high five.</w:t>
      </w:r>
    </w:p>
    <w:p w:rsidR="00964FE0" w:rsidRDefault="00964FE0" w:rsidP="00964FE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Use calm clear voice and visual clues. Clear short instructions.</w:t>
      </w:r>
    </w:p>
    <w:p w:rsidR="00964FE0" w:rsidRDefault="00964FE0" w:rsidP="00964FE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Use child’s first name when giving instructions so he knows </w:t>
      </w:r>
      <w:proofErr w:type="spellStart"/>
      <w:proofErr w:type="gramStart"/>
      <w:r>
        <w:rPr>
          <w:sz w:val="28"/>
          <w:szCs w:val="28"/>
        </w:rPr>
        <w:t>its</w:t>
      </w:r>
      <w:proofErr w:type="spellEnd"/>
      <w:proofErr w:type="gramEnd"/>
      <w:r>
        <w:rPr>
          <w:sz w:val="28"/>
          <w:szCs w:val="28"/>
        </w:rPr>
        <w:t xml:space="preserve"> meant for him.</w:t>
      </w:r>
    </w:p>
    <w:p w:rsidR="00964FE0" w:rsidRDefault="00964FE0" w:rsidP="00964FE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Give him notice of changes to his lunchtime routine.</w:t>
      </w:r>
    </w:p>
    <w:p w:rsidR="00964FE0" w:rsidRDefault="00964FE0" w:rsidP="00964FE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Remind him who will be supporting him over lunchtime</w:t>
      </w:r>
      <w:r w:rsidR="00A84E1B">
        <w:rPr>
          <w:sz w:val="28"/>
          <w:szCs w:val="28"/>
        </w:rPr>
        <w:t xml:space="preserve"> including who is giving medication.</w:t>
      </w:r>
    </w:p>
    <w:p w:rsidR="00964FE0" w:rsidRDefault="00964FE0" w:rsidP="00964FE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Give him processing time after the instructions are given: if you have to repeat instruction use the same words.</w:t>
      </w:r>
    </w:p>
    <w:p w:rsidR="00E149A8" w:rsidRDefault="00964FE0" w:rsidP="00964FE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Celebrate his strengths and successes. Feedback to his teacher if he has had a good</w:t>
      </w:r>
      <w:r w:rsidR="00E149A8">
        <w:rPr>
          <w:sz w:val="28"/>
          <w:szCs w:val="28"/>
        </w:rPr>
        <w:t xml:space="preserve"> playtime.</w:t>
      </w:r>
    </w:p>
    <w:p w:rsidR="00E149A8" w:rsidRDefault="00E149A8" w:rsidP="00964FE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When things are not going well have an activity or job to use as a distraction </w:t>
      </w:r>
      <w:proofErr w:type="spellStart"/>
      <w:r>
        <w:rPr>
          <w:sz w:val="28"/>
          <w:szCs w:val="28"/>
        </w:rPr>
        <w:t>eg</w:t>
      </w:r>
      <w:proofErr w:type="spellEnd"/>
      <w:r>
        <w:rPr>
          <w:sz w:val="28"/>
          <w:szCs w:val="28"/>
        </w:rPr>
        <w:t xml:space="preserve"> tidying equipment away/helping MDS clear up etc.</w:t>
      </w:r>
    </w:p>
    <w:p w:rsidR="00A84E1B" w:rsidRDefault="00E149A8" w:rsidP="00964FE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MDS to have a copy of behaviour plan so everyone is aware of expectations. </w:t>
      </w:r>
    </w:p>
    <w:p w:rsidR="00964FE0" w:rsidRDefault="00A84E1B" w:rsidP="00964FE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Encourage participation in lunchtime clubs.</w:t>
      </w:r>
      <w:r w:rsidR="00964FE0">
        <w:rPr>
          <w:sz w:val="28"/>
          <w:szCs w:val="28"/>
        </w:rPr>
        <w:t xml:space="preserve"> </w:t>
      </w:r>
    </w:p>
    <w:p w:rsidR="00D57218" w:rsidRDefault="00DF0C87" w:rsidP="00964FE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If medicated don’t insist on eating (appetite suppressant issues)</w:t>
      </w:r>
    </w:p>
    <w:p w:rsidR="00DF0C87" w:rsidRDefault="00DF0C87" w:rsidP="00964FE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Use timers/ time lines for eating and playing.</w:t>
      </w:r>
    </w:p>
    <w:p w:rsidR="001316FA" w:rsidRPr="001316FA" w:rsidRDefault="004906B9" w:rsidP="00964FE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Pair up with a positive role model.</w:t>
      </w:r>
      <w:r w:rsidR="001316FA" w:rsidRPr="001316FA">
        <w:rPr>
          <w:sz w:val="24"/>
          <w:szCs w:val="24"/>
        </w:rPr>
        <w:t xml:space="preserve"> </w:t>
      </w:r>
    </w:p>
    <w:p w:rsidR="004906B9" w:rsidRPr="001316FA" w:rsidRDefault="001316FA" w:rsidP="001316FA">
      <w:pPr>
        <w:pStyle w:val="ListParagraph"/>
        <w:rPr>
          <w:sz w:val="28"/>
          <w:szCs w:val="28"/>
        </w:rPr>
      </w:pPr>
      <w:r>
        <w:rPr>
          <w:sz w:val="24"/>
          <w:szCs w:val="24"/>
        </w:rPr>
        <w:t>Racing car brain, bicycle brakes</w:t>
      </w:r>
      <w:r>
        <w:rPr>
          <w:sz w:val="24"/>
          <w:szCs w:val="24"/>
        </w:rPr>
        <w:t xml:space="preserve"> </w:t>
      </w:r>
      <w:r>
        <w:rPr>
          <w:noProof/>
          <w:sz w:val="28"/>
          <w:szCs w:val="28"/>
          <w:lang w:eastAsia="en-GB"/>
        </w:rPr>
        <w:drawing>
          <wp:inline distT="0" distB="0" distL="0" distR="0" wp14:anchorId="4947B034" wp14:editId="5E3F9900">
            <wp:extent cx="914400" cy="914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LX35ERC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079" cy="946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16FA" w:rsidRDefault="001316FA" w:rsidP="001316FA">
      <w:pPr>
        <w:pStyle w:val="ListParagraph"/>
        <w:rPr>
          <w:sz w:val="28"/>
          <w:szCs w:val="28"/>
        </w:rPr>
      </w:pPr>
      <w:r>
        <w:rPr>
          <w:noProof/>
          <w:sz w:val="24"/>
          <w:szCs w:val="24"/>
          <w:lang w:eastAsia="en-GB"/>
        </w:rPr>
        <w:drawing>
          <wp:inline distT="0" distB="0" distL="0" distR="0" wp14:anchorId="6C431B21" wp14:editId="6574BFFD">
            <wp:extent cx="1028700" cy="72962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hP350MA2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852" cy="75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16FA" w:rsidRDefault="00012F6A" w:rsidP="00012F6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2E6D8C">
        <w:rPr>
          <w:sz w:val="28"/>
          <w:szCs w:val="28"/>
        </w:rPr>
        <w:t xml:space="preserve">        </w:t>
      </w:r>
    </w:p>
    <w:p w:rsidR="00012F6A" w:rsidRPr="002E6D8C" w:rsidRDefault="002E6D8C" w:rsidP="00012F6A">
      <w:pPr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                            </w:t>
      </w:r>
      <w:bookmarkStart w:id="0" w:name="_GoBack"/>
      <w:bookmarkEnd w:id="0"/>
      <w:r>
        <w:rPr>
          <w:noProof/>
          <w:sz w:val="24"/>
          <w:szCs w:val="24"/>
          <w:lang w:eastAsia="en-GB"/>
        </w:rPr>
        <w:t xml:space="preserve"> </w:t>
      </w:r>
    </w:p>
    <w:sectPr w:rsidR="00012F6A" w:rsidRPr="002E6D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1C18F8"/>
    <w:multiLevelType w:val="hybridMultilevel"/>
    <w:tmpl w:val="33B87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F207F2"/>
    <w:multiLevelType w:val="hybridMultilevel"/>
    <w:tmpl w:val="1A7A0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961"/>
    <w:rsid w:val="00012F6A"/>
    <w:rsid w:val="00087961"/>
    <w:rsid w:val="001316FA"/>
    <w:rsid w:val="0029390F"/>
    <w:rsid w:val="002E6D8C"/>
    <w:rsid w:val="003B272B"/>
    <w:rsid w:val="004906B9"/>
    <w:rsid w:val="004B6D65"/>
    <w:rsid w:val="00570585"/>
    <w:rsid w:val="009401E4"/>
    <w:rsid w:val="00964FE0"/>
    <w:rsid w:val="00A84E1B"/>
    <w:rsid w:val="00AA1491"/>
    <w:rsid w:val="00D57218"/>
    <w:rsid w:val="00D74D5C"/>
    <w:rsid w:val="00DC72C0"/>
    <w:rsid w:val="00DF0C87"/>
    <w:rsid w:val="00E149A8"/>
    <w:rsid w:val="00E7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6DA25F-FBF9-4410-9E05-D0E64FCC4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7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96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4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Hibbert</dc:creator>
  <cp:lastModifiedBy>Ruth Screeton</cp:lastModifiedBy>
  <cp:revision>11</cp:revision>
  <cp:lastPrinted>2017-05-08T10:58:00Z</cp:lastPrinted>
  <dcterms:created xsi:type="dcterms:W3CDTF">2017-05-08T10:11:00Z</dcterms:created>
  <dcterms:modified xsi:type="dcterms:W3CDTF">2017-05-08T11:01:00Z</dcterms:modified>
</cp:coreProperties>
</file>